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0FB3" w14:textId="0D598685" w:rsidR="00F52B98" w:rsidRPr="00F52B98" w:rsidRDefault="00F52B98" w:rsidP="00530ECD">
      <w:pPr>
        <w:pStyle w:val="Heading1"/>
        <w:spacing w:after="0"/>
        <w:jc w:val="center"/>
      </w:pPr>
      <w:r w:rsidRPr="00F52B98">
        <w:t>PART 1: GUIDANCE NOTES</w:t>
      </w:r>
      <w:r w:rsidR="00CE740B">
        <w:t xml:space="preserve">, </w:t>
      </w:r>
      <w:r w:rsidRPr="00F52B98">
        <w:t>PRIVACY NOTICE</w:t>
      </w:r>
      <w:r w:rsidR="00CE740B">
        <w:t xml:space="preserve"> and APPLICANT DECLARATION </w:t>
      </w:r>
      <w:r w:rsidR="00487601">
        <w:br/>
      </w:r>
      <w:r w:rsidR="00487601" w:rsidRPr="00023561">
        <w:rPr>
          <w:b w:val="0"/>
          <w:bCs w:val="0"/>
          <w:i/>
          <w:iCs/>
          <w:sz w:val="22"/>
          <w:szCs w:val="20"/>
        </w:rPr>
        <w:t>Not circulated to Trustees</w:t>
      </w:r>
    </w:p>
    <w:p w14:paraId="5DDF351B" w14:textId="5C87CBFC" w:rsidR="00F52B98" w:rsidRPr="00F52B98" w:rsidRDefault="00F52B98" w:rsidP="00F52B98">
      <w:pPr>
        <w:spacing w:after="160" w:line="278" w:lineRule="auto"/>
      </w:pPr>
      <w:r w:rsidRPr="00F52B98">
        <w:rPr>
          <w:i/>
          <w:iCs/>
        </w:rPr>
        <w:t>Please read these notes before completing the application.</w:t>
      </w:r>
      <w:r w:rsidRPr="00F52B98">
        <w:t xml:space="preserve"> </w:t>
      </w:r>
    </w:p>
    <w:p w14:paraId="570544B1" w14:textId="77777777" w:rsidR="00F52B98" w:rsidRPr="00F52B98" w:rsidRDefault="00F52B98" w:rsidP="00515A3F">
      <w:pPr>
        <w:pStyle w:val="Heading2"/>
      </w:pPr>
      <w:r w:rsidRPr="00F52B98">
        <w:t>Eligibility and Purpose</w:t>
      </w:r>
    </w:p>
    <w:p w14:paraId="00292C1F" w14:textId="77777777" w:rsidR="00F52B98" w:rsidRPr="00F52B98" w:rsidRDefault="00F52B98" w:rsidP="00023561">
      <w:pPr>
        <w:numPr>
          <w:ilvl w:val="0"/>
          <w:numId w:val="1"/>
        </w:numPr>
        <w:spacing w:line="278" w:lineRule="auto"/>
      </w:pPr>
      <w:r w:rsidRPr="00F52B98">
        <w:rPr>
          <w:b/>
          <w:bCs/>
        </w:rPr>
        <w:t>Local Benefit:</w:t>
      </w:r>
      <w:r w:rsidRPr="00F52B98">
        <w:t xml:space="preserve"> You must demonstrate how your project benefits the inhabitants of the Parish of Stanford in the Vale. </w:t>
      </w:r>
    </w:p>
    <w:p w14:paraId="468E515E" w14:textId="77777777" w:rsidR="00F52B98" w:rsidRPr="00F52B98" w:rsidRDefault="00F52B98" w:rsidP="00023561">
      <w:pPr>
        <w:numPr>
          <w:ilvl w:val="0"/>
          <w:numId w:val="1"/>
        </w:numPr>
        <w:spacing w:line="278" w:lineRule="auto"/>
      </w:pPr>
      <w:r w:rsidRPr="00F52B98">
        <w:rPr>
          <w:b/>
          <w:bCs/>
        </w:rPr>
        <w:t>Retrospective Funding:</w:t>
      </w:r>
      <w:r w:rsidRPr="00F52B98">
        <w:t xml:space="preserve"> Grants are not normally approved for projects or purchases already completed. </w:t>
      </w:r>
    </w:p>
    <w:p w14:paraId="5CD44E27" w14:textId="77777777" w:rsidR="00F52B98" w:rsidRPr="00F52B98" w:rsidRDefault="00F52B98" w:rsidP="00F52B98">
      <w:pPr>
        <w:numPr>
          <w:ilvl w:val="0"/>
          <w:numId w:val="1"/>
        </w:numPr>
        <w:spacing w:after="160" w:line="278" w:lineRule="auto"/>
      </w:pPr>
      <w:r w:rsidRPr="00F52B98">
        <w:rPr>
          <w:b/>
          <w:bCs/>
        </w:rPr>
        <w:t>Timeframes:</w:t>
      </w:r>
      <w:r w:rsidRPr="00F52B98">
        <w:t xml:space="preserve"> Approved grants must be used within 12 months, or the approval will lapse and a new application will be required. </w:t>
      </w:r>
    </w:p>
    <w:p w14:paraId="57C70F93" w14:textId="77777777" w:rsidR="00F52B98" w:rsidRPr="00F52B98" w:rsidRDefault="00F52B98" w:rsidP="00515A3F">
      <w:pPr>
        <w:pStyle w:val="Heading2"/>
      </w:pPr>
      <w:r w:rsidRPr="00F52B98">
        <w:t>Requirements and Documentation</w:t>
      </w:r>
    </w:p>
    <w:p w14:paraId="37491767" w14:textId="72CD36E5" w:rsidR="00F52B98" w:rsidRPr="00F52B98" w:rsidRDefault="00F52B98" w:rsidP="00023561">
      <w:pPr>
        <w:numPr>
          <w:ilvl w:val="0"/>
          <w:numId w:val="2"/>
        </w:numPr>
        <w:spacing w:line="278" w:lineRule="auto"/>
      </w:pPr>
      <w:r w:rsidRPr="00F52B98">
        <w:rPr>
          <w:b/>
          <w:bCs/>
        </w:rPr>
        <w:t>Quotes:</w:t>
      </w:r>
      <w:r w:rsidRPr="00F52B98">
        <w:t xml:space="preserve"> You must provide at least two formal and independent supplier quotes with detailed costings. </w:t>
      </w:r>
      <w:r w:rsidR="00487601">
        <w:t xml:space="preserve">If this is not </w:t>
      </w:r>
      <w:r w:rsidR="00023561">
        <w:t>possible,</w:t>
      </w:r>
      <w:r w:rsidR="00487601">
        <w:t xml:space="preserve"> please</w:t>
      </w:r>
      <w:r w:rsidR="00023561">
        <w:t xml:space="preserve"> contact </w:t>
      </w:r>
      <w:r w:rsidR="00487601">
        <w:t xml:space="preserve">the Clerk and add an explanation in the application.  </w:t>
      </w:r>
    </w:p>
    <w:p w14:paraId="0A13981F" w14:textId="77777777" w:rsidR="00F52B98" w:rsidRPr="00F52B98" w:rsidRDefault="00F52B98" w:rsidP="00023561">
      <w:pPr>
        <w:numPr>
          <w:ilvl w:val="0"/>
          <w:numId w:val="2"/>
        </w:numPr>
        <w:spacing w:line="278" w:lineRule="auto"/>
      </w:pPr>
      <w:r w:rsidRPr="00F52B98">
        <w:rPr>
          <w:b/>
          <w:bCs/>
        </w:rPr>
        <w:t>Financial Oversight:</w:t>
      </w:r>
      <w:r w:rsidRPr="00F52B98">
        <w:t xml:space="preserve"> The PPC reserves the right to request to see the accounts of any applying organisation. </w:t>
      </w:r>
    </w:p>
    <w:p w14:paraId="2CBF9E9A" w14:textId="77777777" w:rsidR="00F52B98" w:rsidRPr="00F52B98" w:rsidRDefault="00F52B98" w:rsidP="00023561">
      <w:pPr>
        <w:numPr>
          <w:ilvl w:val="0"/>
          <w:numId w:val="2"/>
        </w:numPr>
        <w:spacing w:after="0" w:line="278" w:lineRule="auto"/>
        <w:ind w:left="714" w:hanging="357"/>
      </w:pPr>
      <w:r w:rsidRPr="00F52B98">
        <w:rPr>
          <w:b/>
          <w:bCs/>
        </w:rPr>
        <w:t>Compliance:</w:t>
      </w:r>
      <w:r w:rsidRPr="00F52B98">
        <w:t xml:space="preserve"> Organisations must ensure their activities comply with relevant legislation and have public liability insurance in place where necessary. </w:t>
      </w:r>
    </w:p>
    <w:p w14:paraId="44FE400B" w14:textId="70C3DB55" w:rsidR="00F52B98" w:rsidRPr="00F52B98" w:rsidRDefault="00F52B98" w:rsidP="00530ECD">
      <w:pPr>
        <w:numPr>
          <w:ilvl w:val="0"/>
          <w:numId w:val="2"/>
        </w:numPr>
        <w:spacing w:line="278" w:lineRule="auto"/>
      </w:pPr>
      <w:r w:rsidRPr="00F52B98">
        <w:rPr>
          <w:b/>
          <w:bCs/>
        </w:rPr>
        <w:t>Completion:</w:t>
      </w:r>
      <w:r w:rsidRPr="00F52B98">
        <w:t xml:space="preserve"> Upon completion, receipted invoices must be presented</w:t>
      </w:r>
      <w:r w:rsidR="00487601">
        <w:t xml:space="preserve"> to allow payment. A</w:t>
      </w:r>
      <w:r w:rsidRPr="00F52B98">
        <w:t xml:space="preserve"> </w:t>
      </w:r>
      <w:r w:rsidR="00327B88">
        <w:t xml:space="preserve">project </w:t>
      </w:r>
      <w:r w:rsidRPr="00F52B98">
        <w:t>summary</w:t>
      </w:r>
      <w:r w:rsidR="00327B88">
        <w:t xml:space="preserve"> with images </w:t>
      </w:r>
      <w:r w:rsidR="00487601">
        <w:t xml:space="preserve">is appreciated for posting on the </w:t>
      </w:r>
      <w:r w:rsidRPr="00F52B98">
        <w:t>PPC website.</w:t>
      </w:r>
    </w:p>
    <w:p w14:paraId="68EBACCD" w14:textId="77777777" w:rsidR="00F52B98" w:rsidRPr="00F52B98" w:rsidRDefault="00F52B98" w:rsidP="00515A3F">
      <w:pPr>
        <w:pStyle w:val="Heading2"/>
      </w:pPr>
      <w:r w:rsidRPr="00F52B98">
        <w:t>Privacy Notice</w:t>
      </w:r>
    </w:p>
    <w:p w14:paraId="285C19AC" w14:textId="16ED9FBD" w:rsidR="00F52B98" w:rsidRPr="00F52B98" w:rsidRDefault="00F52B98" w:rsidP="00023561">
      <w:pPr>
        <w:numPr>
          <w:ilvl w:val="0"/>
          <w:numId w:val="3"/>
        </w:numPr>
        <w:spacing w:line="276" w:lineRule="auto"/>
      </w:pPr>
      <w:r w:rsidRPr="00F52B98">
        <w:t xml:space="preserve">The PPC collects personal data (name, address, contact details) </w:t>
      </w:r>
      <w:r w:rsidR="009F15AC">
        <w:t xml:space="preserve">only to </w:t>
      </w:r>
      <w:r w:rsidRPr="00F52B98">
        <w:t xml:space="preserve">process your application. </w:t>
      </w:r>
    </w:p>
    <w:p w14:paraId="78D84E9D" w14:textId="77777777" w:rsidR="00F52B98" w:rsidRDefault="00F52B98" w:rsidP="00F52B98">
      <w:pPr>
        <w:numPr>
          <w:ilvl w:val="0"/>
          <w:numId w:val="3"/>
        </w:numPr>
        <w:spacing w:line="276" w:lineRule="auto"/>
      </w:pPr>
      <w:r w:rsidRPr="00F52B98">
        <w:t xml:space="preserve">Data is managed under GDPR and UK data protection laws and will not be shared with third parties. </w:t>
      </w:r>
    </w:p>
    <w:p w14:paraId="7311C771" w14:textId="1057E4B5" w:rsidR="00F52B98" w:rsidRPr="00487601" w:rsidRDefault="00F52B98" w:rsidP="00023561">
      <w:pPr>
        <w:numPr>
          <w:ilvl w:val="0"/>
          <w:numId w:val="3"/>
        </w:numPr>
        <w:spacing w:after="240"/>
        <w:rPr>
          <w:b/>
          <w:bCs/>
        </w:rPr>
      </w:pPr>
      <w:r>
        <w:t>Your information will be used exclusively, within the PPC, to facilitate the processing of the application.  It will be stored securely and will not be divulged to any third party.  A copy of the policy statement which details how the PPC will deal with personal information is available from the Clerk to the PPC.</w:t>
      </w:r>
      <w:r w:rsidR="00487601">
        <w:t xml:space="preserve"> </w:t>
      </w:r>
      <w:r w:rsidR="00487601">
        <w:br/>
      </w:r>
      <w:r w:rsidR="00487601" w:rsidRPr="00487601">
        <w:rPr>
          <w:b/>
          <w:bCs/>
        </w:rPr>
        <w:t xml:space="preserve">Only Part 2 of this form will be circulated to Trustees for evaluation. </w:t>
      </w:r>
    </w:p>
    <w:p w14:paraId="5B32CB62" w14:textId="6B5BECAB" w:rsidR="00F52B98" w:rsidRDefault="00F52B98" w:rsidP="00530ECD">
      <w:pPr>
        <w:pStyle w:val="Heading2"/>
        <w:pageBreakBefore/>
      </w:pPr>
      <w:r w:rsidRPr="00F52B98">
        <w:lastRenderedPageBreak/>
        <w:t>Applicant Details</w:t>
      </w:r>
    </w:p>
    <w:p w14:paraId="76C613C6" w14:textId="77777777" w:rsidR="00530ECD" w:rsidRPr="00530ECD" w:rsidRDefault="00530ECD" w:rsidP="00530ECD"/>
    <w:p w14:paraId="77FCE43C" w14:textId="4255A8CA" w:rsidR="00530ECD" w:rsidRDefault="00F52B98" w:rsidP="00F52B98">
      <w:pPr>
        <w:numPr>
          <w:ilvl w:val="0"/>
          <w:numId w:val="4"/>
        </w:numPr>
        <w:spacing w:after="160" w:line="278" w:lineRule="auto"/>
      </w:pPr>
      <w:r w:rsidRPr="00F52B98">
        <w:rPr>
          <w:b/>
          <w:bCs/>
        </w:rPr>
        <w:t>Contact Name:</w:t>
      </w:r>
      <w:r w:rsidRPr="00F52B98">
        <w:t xml:space="preserve"> </w:t>
      </w:r>
      <w:r w:rsidR="00530ECD">
        <w:tab/>
      </w:r>
      <w:r w:rsidRPr="00F52B98">
        <w:t xml:space="preserve">_________________________ </w:t>
      </w:r>
    </w:p>
    <w:p w14:paraId="1A6006C9" w14:textId="2D5A0DFB" w:rsidR="00F52B98" w:rsidRPr="00F52B98" w:rsidRDefault="00530ECD" w:rsidP="00F52B98">
      <w:pPr>
        <w:numPr>
          <w:ilvl w:val="0"/>
          <w:numId w:val="4"/>
        </w:numPr>
        <w:spacing w:after="160" w:line="278" w:lineRule="auto"/>
      </w:pPr>
      <w:r w:rsidRPr="00F52B98">
        <w:rPr>
          <w:b/>
          <w:bCs/>
        </w:rPr>
        <w:t>Organisation:</w:t>
      </w:r>
      <w:r>
        <w:tab/>
      </w:r>
      <w:r w:rsidRPr="00F52B98">
        <w:t>_________________________</w:t>
      </w:r>
      <w:r w:rsidR="00F52B98" w:rsidRPr="00F52B98">
        <w:t xml:space="preserve"> </w:t>
      </w:r>
    </w:p>
    <w:p w14:paraId="70F10EF4" w14:textId="3BB517AD" w:rsidR="00F52B98" w:rsidRPr="00F52B98" w:rsidRDefault="00530ECD" w:rsidP="00F52B98">
      <w:pPr>
        <w:numPr>
          <w:ilvl w:val="0"/>
          <w:numId w:val="4"/>
        </w:numPr>
        <w:spacing w:after="160" w:line="278" w:lineRule="auto"/>
      </w:pPr>
      <w:r w:rsidRPr="00F52B98">
        <w:rPr>
          <w:b/>
          <w:bCs/>
        </w:rPr>
        <w:t>Position:</w:t>
      </w:r>
      <w:r>
        <w:rPr>
          <w:b/>
          <w:bCs/>
        </w:rPr>
        <w:tab/>
      </w:r>
      <w:r>
        <w:rPr>
          <w:b/>
          <w:bCs/>
        </w:rPr>
        <w:tab/>
      </w:r>
      <w:r w:rsidR="00F52B98" w:rsidRPr="00F52B98">
        <w:t xml:space="preserve"> _________________________</w:t>
      </w:r>
    </w:p>
    <w:p w14:paraId="5475AB4B" w14:textId="77777777" w:rsidR="00530ECD" w:rsidRDefault="00F52B98" w:rsidP="00F52B98">
      <w:pPr>
        <w:numPr>
          <w:ilvl w:val="0"/>
          <w:numId w:val="4"/>
        </w:numPr>
        <w:spacing w:after="160" w:line="278" w:lineRule="auto"/>
      </w:pPr>
      <w:r w:rsidRPr="00F52B98">
        <w:rPr>
          <w:b/>
          <w:bCs/>
        </w:rPr>
        <w:t>Address:</w:t>
      </w:r>
      <w:r w:rsidR="00530ECD">
        <w:tab/>
      </w:r>
      <w:r w:rsidR="00530ECD">
        <w:tab/>
      </w:r>
      <w:r w:rsidRPr="00F52B98">
        <w:t xml:space="preserve">_________________________ </w:t>
      </w:r>
    </w:p>
    <w:p w14:paraId="76CF9BDD" w14:textId="159B658C" w:rsidR="00530ECD" w:rsidRDefault="00530ECD" w:rsidP="00530ECD">
      <w:pPr>
        <w:spacing w:after="160" w:line="278" w:lineRule="auto"/>
        <w:ind w:left="2160" w:firstLine="720"/>
      </w:pPr>
      <w:r w:rsidRPr="00F52B98">
        <w:t>_________________________</w:t>
      </w:r>
    </w:p>
    <w:p w14:paraId="7E9D9608" w14:textId="472A46FE" w:rsidR="00530ECD" w:rsidRPr="00530ECD" w:rsidRDefault="00530ECD" w:rsidP="00F52B98">
      <w:pPr>
        <w:numPr>
          <w:ilvl w:val="0"/>
          <w:numId w:val="4"/>
        </w:numPr>
        <w:spacing w:after="160" w:line="278" w:lineRule="auto"/>
      </w:pPr>
      <w:r>
        <w:rPr>
          <w:b/>
          <w:bCs/>
        </w:rPr>
        <w:t xml:space="preserve">Email </w:t>
      </w:r>
      <w:r>
        <w:rPr>
          <w:b/>
          <w:bCs/>
        </w:rPr>
        <w:tab/>
      </w:r>
      <w:r>
        <w:rPr>
          <w:b/>
          <w:bCs/>
        </w:rPr>
        <w:tab/>
      </w:r>
      <w:r>
        <w:rPr>
          <w:b/>
          <w:bCs/>
        </w:rPr>
        <w:tab/>
        <w:t xml:space="preserve"> </w:t>
      </w:r>
      <w:r w:rsidRPr="00F52B98">
        <w:t>_________________________</w:t>
      </w:r>
    </w:p>
    <w:p w14:paraId="5F67DE66" w14:textId="49BD0C67" w:rsidR="00530ECD" w:rsidRDefault="00F11400" w:rsidP="00530ECD">
      <w:pPr>
        <w:numPr>
          <w:ilvl w:val="0"/>
          <w:numId w:val="4"/>
        </w:numPr>
        <w:spacing w:after="160" w:line="278" w:lineRule="auto"/>
      </w:pPr>
      <w:r>
        <w:rPr>
          <w:b/>
          <w:bCs/>
        </w:rPr>
        <w:t xml:space="preserve">Telephone </w:t>
      </w:r>
      <w:r>
        <w:rPr>
          <w:b/>
          <w:bCs/>
        </w:rPr>
        <w:tab/>
      </w:r>
      <w:r w:rsidR="00530ECD">
        <w:rPr>
          <w:b/>
          <w:bCs/>
        </w:rPr>
        <w:tab/>
      </w:r>
      <w:r w:rsidR="00530ECD" w:rsidRPr="00F52B98">
        <w:t>_________________________</w:t>
      </w:r>
    </w:p>
    <w:p w14:paraId="1744725E" w14:textId="25788DE1" w:rsidR="00530ECD" w:rsidRDefault="00530ECD" w:rsidP="00530ECD">
      <w:pPr>
        <w:spacing w:after="160" w:line="278" w:lineRule="auto"/>
        <w:ind w:left="2880"/>
      </w:pPr>
    </w:p>
    <w:p w14:paraId="087685BD" w14:textId="528A1B41" w:rsidR="00F52B98" w:rsidRPr="00F52B98" w:rsidRDefault="00F52B98" w:rsidP="00515A3F">
      <w:pPr>
        <w:pStyle w:val="Heading2"/>
      </w:pPr>
      <w:r w:rsidRPr="00F52B98">
        <w:t>Declaration</w:t>
      </w:r>
    </w:p>
    <w:p w14:paraId="45F55064" w14:textId="10805A78" w:rsidR="00F52B98" w:rsidRPr="00F52B98" w:rsidRDefault="00F52B98" w:rsidP="00F52B98">
      <w:pPr>
        <w:spacing w:after="160" w:line="278" w:lineRule="auto"/>
      </w:pPr>
      <w:r w:rsidRPr="00F52B98">
        <w:rPr>
          <w:b/>
          <w:bCs/>
        </w:rPr>
        <w:t>I consent to my personal data being used to process this application.</w:t>
      </w:r>
      <w:r w:rsidRPr="00F52B98">
        <w:t xml:space="preserve"> </w:t>
      </w:r>
    </w:p>
    <w:p w14:paraId="6F19F706" w14:textId="77777777" w:rsidR="00F52B98" w:rsidRPr="00F52B98" w:rsidRDefault="00F52B98" w:rsidP="00F52B98">
      <w:pPr>
        <w:spacing w:after="160" w:line="278" w:lineRule="auto"/>
      </w:pPr>
      <w:r w:rsidRPr="00F52B98">
        <w:t xml:space="preserve">I apply on behalf of the organisation and declare that the grant will be repaid if the facilities cease to be used for the declared purpose or if information provided is found to be incorrect. </w:t>
      </w:r>
    </w:p>
    <w:p w14:paraId="0CF86FCF" w14:textId="77777777" w:rsidR="00530ECD" w:rsidRDefault="00530ECD" w:rsidP="00F52B98">
      <w:pPr>
        <w:spacing w:after="160" w:line="278" w:lineRule="auto"/>
        <w:rPr>
          <w:b/>
          <w:bCs/>
        </w:rPr>
      </w:pPr>
    </w:p>
    <w:p w14:paraId="0CC549C8" w14:textId="7A1BD86C" w:rsidR="00530ECD" w:rsidRDefault="00F52B98" w:rsidP="00F52B98">
      <w:pPr>
        <w:spacing w:after="160" w:line="278" w:lineRule="auto"/>
      </w:pPr>
      <w:r w:rsidRPr="00F52B98">
        <w:rPr>
          <w:b/>
          <w:bCs/>
        </w:rPr>
        <w:t>Signed:</w:t>
      </w:r>
      <w:r w:rsidRPr="00F52B98">
        <w:t xml:space="preserve"> </w:t>
      </w:r>
      <w:r w:rsidR="00530ECD">
        <w:tab/>
      </w:r>
      <w:r w:rsidRPr="00F52B98">
        <w:t xml:space="preserve">__________________________ </w:t>
      </w:r>
      <w:r w:rsidR="00CE740B">
        <w:tab/>
      </w:r>
      <w:r w:rsidRPr="00F52B98">
        <w:rPr>
          <w:b/>
          <w:bCs/>
        </w:rPr>
        <w:t>Name:</w:t>
      </w:r>
      <w:r w:rsidRPr="00F52B98">
        <w:t xml:space="preserve"> </w:t>
      </w:r>
      <w:r w:rsidR="00530ECD">
        <w:tab/>
      </w:r>
      <w:r w:rsidRPr="00F52B98">
        <w:t xml:space="preserve">_________________ </w:t>
      </w:r>
      <w:r w:rsidR="00CE740B">
        <w:tab/>
      </w:r>
    </w:p>
    <w:p w14:paraId="52269432" w14:textId="72C643F4" w:rsidR="00F52B98" w:rsidRDefault="00F52B98" w:rsidP="00F52B98">
      <w:pPr>
        <w:spacing w:after="160" w:line="278" w:lineRule="auto"/>
      </w:pPr>
      <w:r w:rsidRPr="00F52B98">
        <w:rPr>
          <w:b/>
          <w:bCs/>
        </w:rPr>
        <w:t>Date:</w:t>
      </w:r>
      <w:r w:rsidRPr="00F52B98">
        <w:t xml:space="preserve"> </w:t>
      </w:r>
      <w:r w:rsidR="00530ECD">
        <w:tab/>
      </w:r>
      <w:r w:rsidR="00530ECD">
        <w:tab/>
      </w:r>
      <w:r w:rsidRPr="00F52B98">
        <w:t xml:space="preserve">________ </w:t>
      </w:r>
    </w:p>
    <w:p w14:paraId="2B7D353A" w14:textId="77777777" w:rsidR="00515A3F" w:rsidRPr="00F52B98" w:rsidRDefault="00515A3F" w:rsidP="00F52B98">
      <w:pPr>
        <w:spacing w:after="160" w:line="278" w:lineRule="auto"/>
      </w:pPr>
    </w:p>
    <w:p w14:paraId="46D0EA91" w14:textId="77777777" w:rsidR="00515A3F" w:rsidRDefault="00515A3F" w:rsidP="00515A3F">
      <w:pPr>
        <w:spacing w:after="160" w:line="278" w:lineRule="auto"/>
        <w:ind w:left="360"/>
        <w:sectPr w:rsidR="00515A3F" w:rsidSect="00530ECD">
          <w:headerReference w:type="default" r:id="rId8"/>
          <w:footerReference w:type="default" r:id="rId9"/>
          <w:pgSz w:w="11906" w:h="16838"/>
          <w:pgMar w:top="1440" w:right="1440" w:bottom="1440" w:left="1440" w:header="708" w:footer="708" w:gutter="0"/>
          <w:cols w:space="708"/>
          <w:docGrid w:linePitch="360"/>
        </w:sectPr>
      </w:pPr>
    </w:p>
    <w:p w14:paraId="24A112CF" w14:textId="2F91302B" w:rsidR="00CE740B" w:rsidRDefault="00487601" w:rsidP="00515A3F">
      <w:pPr>
        <w:pStyle w:val="Heading1"/>
        <w:rPr>
          <w:b w:val="0"/>
          <w:bCs w:val="0"/>
        </w:rPr>
      </w:pPr>
      <w:r w:rsidRPr="00F52B98">
        <w:lastRenderedPageBreak/>
        <w:t>PART 2: GRANT APPLICATION FORM</w:t>
      </w:r>
      <w:r w:rsidR="00515A3F">
        <w:br/>
      </w:r>
      <w:r w:rsidR="00CE740B" w:rsidRPr="00515A3F">
        <w:rPr>
          <w:b w:val="0"/>
          <w:bCs w:val="0"/>
          <w:i/>
          <w:iCs/>
        </w:rPr>
        <w:t>Circulated to Trustees</w:t>
      </w:r>
      <w:r w:rsidR="00CE740B" w:rsidRPr="00F52B98">
        <w:rPr>
          <w:b w:val="0"/>
          <w:bCs w:val="0"/>
        </w:rPr>
        <w:t xml:space="preserve"> </w:t>
      </w:r>
    </w:p>
    <w:p w14:paraId="20DDF944" w14:textId="7C7160F2" w:rsidR="00CE740B" w:rsidRDefault="00F52B98" w:rsidP="00515A3F">
      <w:pPr>
        <w:pStyle w:val="Heading2"/>
      </w:pPr>
      <w:r w:rsidRPr="00F52B98">
        <w:t>Organisation Details</w:t>
      </w:r>
    </w:p>
    <w:p w14:paraId="270CFBCC" w14:textId="6FF1AD99" w:rsidR="00CE740B" w:rsidRPr="00CE740B" w:rsidRDefault="00CE740B" w:rsidP="00F52B98">
      <w:pPr>
        <w:numPr>
          <w:ilvl w:val="0"/>
          <w:numId w:val="5"/>
        </w:numPr>
        <w:spacing w:after="160" w:line="278" w:lineRule="auto"/>
      </w:pPr>
      <w:r>
        <w:rPr>
          <w:b/>
          <w:bCs/>
        </w:rPr>
        <w:t xml:space="preserve">Name </w:t>
      </w:r>
      <w:r w:rsidR="00515A3F">
        <w:rPr>
          <w:b/>
          <w:bCs/>
        </w:rPr>
        <w:t xml:space="preserve"> </w:t>
      </w:r>
    </w:p>
    <w:p w14:paraId="7C86F133" w14:textId="243EF9C5" w:rsidR="00F52B98" w:rsidRPr="00F52B98" w:rsidRDefault="00F52B98" w:rsidP="00F52B98">
      <w:pPr>
        <w:numPr>
          <w:ilvl w:val="0"/>
          <w:numId w:val="5"/>
        </w:numPr>
        <w:spacing w:after="160" w:line="278" w:lineRule="auto"/>
      </w:pPr>
      <w:r w:rsidRPr="00F52B98">
        <w:rPr>
          <w:b/>
          <w:bCs/>
        </w:rPr>
        <w:t>Date Formed:</w:t>
      </w:r>
      <w:r w:rsidRPr="00F52B98">
        <w:t xml:space="preserve"> __________________ </w:t>
      </w:r>
      <w:r w:rsidR="00CE740B">
        <w:tab/>
      </w:r>
      <w:r w:rsidR="00CE740B">
        <w:tab/>
      </w:r>
      <w:r w:rsidR="003A75D8">
        <w:tab/>
      </w:r>
      <w:r w:rsidR="00CE740B">
        <w:rPr>
          <w:b/>
          <w:bCs/>
        </w:rPr>
        <w:t xml:space="preserve">Number of </w:t>
      </w:r>
      <w:r w:rsidRPr="00F52B98">
        <w:rPr>
          <w:b/>
          <w:bCs/>
        </w:rPr>
        <w:t>Members:</w:t>
      </w:r>
      <w:r w:rsidRPr="00F52B98">
        <w:t xml:space="preserve"> ____________ </w:t>
      </w:r>
    </w:p>
    <w:p w14:paraId="5FE0297C" w14:textId="5C283C6B" w:rsidR="00F52B98" w:rsidRPr="00F52B98" w:rsidRDefault="00F52B98" w:rsidP="00F52B98">
      <w:pPr>
        <w:numPr>
          <w:ilvl w:val="0"/>
          <w:numId w:val="5"/>
        </w:numPr>
        <w:spacing w:after="160" w:line="278" w:lineRule="auto"/>
      </w:pPr>
      <w:r w:rsidRPr="00F52B98">
        <w:rPr>
          <w:b/>
          <w:bCs/>
        </w:rPr>
        <w:t>Open to all community members?</w:t>
      </w:r>
      <w:r w:rsidR="00CE740B">
        <w:rPr>
          <w:b/>
          <w:bCs/>
        </w:rPr>
        <w:tab/>
      </w:r>
      <w:r w:rsidR="00CE740B">
        <w:rPr>
          <w:b/>
          <w:bCs/>
        </w:rPr>
        <w:tab/>
      </w:r>
      <w:r w:rsidRPr="00F52B98">
        <w:t xml:space="preserve"> [ ] Yes [ ] No </w:t>
      </w:r>
    </w:p>
    <w:p w14:paraId="35A472E8" w14:textId="1F00B2D7" w:rsidR="00F52B98" w:rsidRPr="00F52B98" w:rsidRDefault="00F52B98" w:rsidP="00F52B98">
      <w:pPr>
        <w:numPr>
          <w:ilvl w:val="0"/>
          <w:numId w:val="5"/>
        </w:numPr>
        <w:spacing w:after="160" w:line="278" w:lineRule="auto"/>
      </w:pPr>
      <w:r w:rsidRPr="00F52B98">
        <w:rPr>
          <w:b/>
          <w:bCs/>
        </w:rPr>
        <w:t>Regular Participant Numbers:</w:t>
      </w:r>
      <w:r w:rsidRPr="00F52B98">
        <w:t xml:space="preserve"> _________</w:t>
      </w:r>
      <w:r w:rsidR="00CE740B">
        <w:tab/>
      </w:r>
      <w:r w:rsidR="00CE740B">
        <w:tab/>
      </w:r>
      <w:r w:rsidRPr="00F52B98">
        <w:t xml:space="preserve"> </w:t>
      </w:r>
      <w:r w:rsidRPr="00F52B98">
        <w:rPr>
          <w:b/>
          <w:bCs/>
        </w:rPr>
        <w:t>Age Range/Genders:</w:t>
      </w:r>
      <w:r w:rsidRPr="00F52B98">
        <w:t xml:space="preserve"> ______________ </w:t>
      </w:r>
    </w:p>
    <w:p w14:paraId="00D9079A" w14:textId="77777777" w:rsidR="00F52B98" w:rsidRPr="00F52B98" w:rsidRDefault="00F52B98" w:rsidP="00F52B98">
      <w:pPr>
        <w:numPr>
          <w:ilvl w:val="0"/>
          <w:numId w:val="5"/>
        </w:numPr>
        <w:spacing w:after="160" w:line="278" w:lineRule="auto"/>
      </w:pPr>
      <w:r w:rsidRPr="00F52B98">
        <w:rPr>
          <w:b/>
          <w:bCs/>
        </w:rPr>
        <w:t>Details of Fees Charged:</w:t>
      </w:r>
      <w:r w:rsidRPr="00F52B98">
        <w:t xml:space="preserve"> __________________________________________________ </w:t>
      </w:r>
    </w:p>
    <w:p w14:paraId="21053FD7" w14:textId="0EA2AF03" w:rsidR="00F52B98" w:rsidRPr="00F52B98" w:rsidRDefault="00F52B98" w:rsidP="00515A3F">
      <w:pPr>
        <w:pStyle w:val="Heading2"/>
      </w:pPr>
      <w:r w:rsidRPr="00F52B98">
        <w:t xml:space="preserve">The </w:t>
      </w:r>
      <w:r w:rsidRPr="00515A3F">
        <w:t>Project</w:t>
      </w:r>
    </w:p>
    <w:p w14:paraId="616EEAFA" w14:textId="77777777" w:rsidR="00F52B98" w:rsidRPr="00F52B98" w:rsidRDefault="00F52B98" w:rsidP="00F52B98">
      <w:pPr>
        <w:numPr>
          <w:ilvl w:val="0"/>
          <w:numId w:val="6"/>
        </w:numPr>
        <w:spacing w:after="160" w:line="278" w:lineRule="auto"/>
      </w:pPr>
      <w:r w:rsidRPr="00F52B98">
        <w:rPr>
          <w:b/>
          <w:bCs/>
        </w:rPr>
        <w:t>Project Title:</w:t>
      </w:r>
      <w:r w:rsidRPr="00F52B98">
        <w:t xml:space="preserve"> ____________________________________________________________ </w:t>
      </w:r>
    </w:p>
    <w:p w14:paraId="3A4C0192" w14:textId="7292070D" w:rsidR="00CE740B" w:rsidRDefault="00F52B98" w:rsidP="00F52B98">
      <w:pPr>
        <w:numPr>
          <w:ilvl w:val="0"/>
          <w:numId w:val="6"/>
        </w:numPr>
        <w:spacing w:after="160" w:line="278" w:lineRule="auto"/>
      </w:pPr>
      <w:r w:rsidRPr="00F52B98">
        <w:rPr>
          <w:b/>
          <w:bCs/>
        </w:rPr>
        <w:t>Description and Objectives:</w:t>
      </w:r>
      <w:r w:rsidRPr="00F52B98">
        <w:t xml:space="preserve"> (Why are you applying and how does this benefit the parish?) </w:t>
      </w:r>
      <w:r w:rsidR="00CE740B">
        <w:br/>
      </w:r>
      <w:r w:rsidR="00CE740B">
        <w:br/>
      </w:r>
    </w:p>
    <w:p w14:paraId="64F8ECDA" w14:textId="77777777" w:rsidR="00515A3F" w:rsidRDefault="00515A3F" w:rsidP="00515A3F">
      <w:pPr>
        <w:spacing w:after="160" w:line="278" w:lineRule="auto"/>
      </w:pPr>
    </w:p>
    <w:p w14:paraId="096E4FDB" w14:textId="77777777" w:rsidR="00515A3F" w:rsidRDefault="00515A3F" w:rsidP="00515A3F">
      <w:pPr>
        <w:pStyle w:val="Heading2"/>
      </w:pPr>
    </w:p>
    <w:p w14:paraId="45BBAC8B" w14:textId="6DEF1E67" w:rsidR="00CE740B" w:rsidRPr="00CE740B" w:rsidRDefault="00CE740B" w:rsidP="00515A3F">
      <w:pPr>
        <w:pStyle w:val="Heading2"/>
      </w:pPr>
      <w:r w:rsidRPr="00CE740B">
        <w:t xml:space="preserve">Costs </w:t>
      </w:r>
    </w:p>
    <w:p w14:paraId="178D0E57" w14:textId="03D9AD45" w:rsidR="00F52B98" w:rsidRDefault="00F52B98" w:rsidP="00515A3F">
      <w:pPr>
        <w:numPr>
          <w:ilvl w:val="0"/>
          <w:numId w:val="6"/>
        </w:numPr>
        <w:spacing w:line="278" w:lineRule="auto"/>
        <w:ind w:left="714" w:hanging="357"/>
      </w:pPr>
      <w:r w:rsidRPr="00F52B98">
        <w:rPr>
          <w:b/>
          <w:bCs/>
        </w:rPr>
        <w:t>Total Project Cost:</w:t>
      </w:r>
      <w:r w:rsidRPr="00F52B98">
        <w:t xml:space="preserve"> </w:t>
      </w:r>
      <w:r w:rsidR="00515A3F">
        <w:tab/>
      </w:r>
      <w:r w:rsidR="00515A3F">
        <w:tab/>
      </w:r>
      <w:r w:rsidR="00EC0BA8">
        <w:tab/>
      </w:r>
      <w:r w:rsidRPr="00F52B98">
        <w:t xml:space="preserve">£___________ </w:t>
      </w:r>
    </w:p>
    <w:p w14:paraId="7E8B6061" w14:textId="31BB6C62" w:rsidR="00EC0BA8" w:rsidRPr="00F52B98" w:rsidRDefault="00EC0BA8" w:rsidP="00515A3F">
      <w:pPr>
        <w:numPr>
          <w:ilvl w:val="0"/>
          <w:numId w:val="6"/>
        </w:numPr>
        <w:spacing w:line="278" w:lineRule="auto"/>
        <w:ind w:left="714" w:hanging="357"/>
      </w:pPr>
      <w:r w:rsidRPr="00F52B98">
        <w:rPr>
          <w:b/>
          <w:bCs/>
        </w:rPr>
        <w:t>Other Funding Sources:</w:t>
      </w:r>
      <w:r w:rsidRPr="00F52B98">
        <w:t xml:space="preserve"> </w:t>
      </w:r>
      <w:r>
        <w:tab/>
      </w:r>
      <w:r>
        <w:tab/>
      </w:r>
      <w:r w:rsidR="003D141B">
        <w:t xml:space="preserve">£ </w:t>
      </w:r>
      <w:r w:rsidRPr="00F52B98">
        <w:t>___________</w:t>
      </w:r>
    </w:p>
    <w:p w14:paraId="196BD99A" w14:textId="54516A70" w:rsidR="00F52B98" w:rsidRPr="00F52B98" w:rsidRDefault="00F52B98" w:rsidP="00F52B98">
      <w:pPr>
        <w:numPr>
          <w:ilvl w:val="0"/>
          <w:numId w:val="6"/>
        </w:numPr>
        <w:spacing w:after="160" w:line="278" w:lineRule="auto"/>
      </w:pPr>
      <w:r w:rsidRPr="00F52B98">
        <w:rPr>
          <w:b/>
          <w:bCs/>
        </w:rPr>
        <w:t>Organisation Contribution:</w:t>
      </w:r>
      <w:r w:rsidRPr="00F52B98">
        <w:t xml:space="preserve"> </w:t>
      </w:r>
      <w:r w:rsidR="00515A3F">
        <w:tab/>
      </w:r>
      <w:r w:rsidRPr="00F52B98">
        <w:t xml:space="preserve">£___________ </w:t>
      </w:r>
      <w:r w:rsidR="00515A3F">
        <w:tab/>
      </w:r>
      <w:r w:rsidR="00515A3F">
        <w:tab/>
      </w:r>
      <w:r w:rsidRPr="00F52B98">
        <w:t xml:space="preserve"> </w:t>
      </w:r>
    </w:p>
    <w:p w14:paraId="76222041" w14:textId="416D0AA8" w:rsidR="00515A3F" w:rsidRPr="00515A3F" w:rsidRDefault="00515A3F" w:rsidP="00F52B98">
      <w:pPr>
        <w:numPr>
          <w:ilvl w:val="0"/>
          <w:numId w:val="6"/>
        </w:numPr>
        <w:spacing w:after="160" w:line="278" w:lineRule="auto"/>
      </w:pPr>
      <w:r w:rsidRPr="00F52B98">
        <w:rPr>
          <w:b/>
          <w:bCs/>
        </w:rPr>
        <w:t>Requested from PPC:</w:t>
      </w:r>
      <w:r w:rsidRPr="00F52B98">
        <w:t xml:space="preserve"> </w:t>
      </w:r>
      <w:r>
        <w:tab/>
      </w:r>
      <w:r>
        <w:tab/>
      </w:r>
      <w:r w:rsidRPr="00F52B98">
        <w:t>£___________</w:t>
      </w:r>
    </w:p>
    <w:p w14:paraId="7CD202BB" w14:textId="6603CAEC" w:rsidR="00F52B98" w:rsidRPr="00F52B98" w:rsidRDefault="00000000" w:rsidP="00F52B98">
      <w:pPr>
        <w:spacing w:after="160" w:line="278" w:lineRule="auto"/>
      </w:pPr>
      <w:r>
        <w:pict w14:anchorId="7D3FECB3">
          <v:rect id="_x0000_i1025" style="width:0;height:1.5pt" o:hralign="center" o:hrstd="t" o:hr="t" fillcolor="#a0a0a0" stroked="f"/>
        </w:pict>
      </w:r>
    </w:p>
    <w:p w14:paraId="1FBFBD71" w14:textId="77777777" w:rsidR="00F52B98" w:rsidRPr="00F52B98" w:rsidRDefault="00F52B98" w:rsidP="00F52B98">
      <w:pPr>
        <w:spacing w:after="160" w:line="278" w:lineRule="auto"/>
        <w:rPr>
          <w:b/>
          <w:bCs/>
        </w:rPr>
      </w:pPr>
      <w:r w:rsidRPr="00F52B98">
        <w:rPr>
          <w:b/>
          <w:bCs/>
        </w:rPr>
        <w:t>Submission Checklist</w:t>
      </w:r>
    </w:p>
    <w:p w14:paraId="19D3551F" w14:textId="77202742" w:rsidR="00F52B98" w:rsidRPr="00F52B98" w:rsidRDefault="00F52B98" w:rsidP="00F52B98">
      <w:pPr>
        <w:numPr>
          <w:ilvl w:val="0"/>
          <w:numId w:val="7"/>
        </w:numPr>
        <w:spacing w:after="160" w:line="278" w:lineRule="auto"/>
      </w:pPr>
      <w:r w:rsidRPr="00F52B98">
        <w:t xml:space="preserve">[ ] Completed Application Form </w:t>
      </w:r>
      <w:r w:rsidR="00515A3F">
        <w:tab/>
      </w:r>
      <w:r w:rsidR="00515A3F">
        <w:tab/>
        <w:t>Number of pages: _____________</w:t>
      </w:r>
      <w:r w:rsidRPr="00F52B98">
        <w:t xml:space="preserve"> </w:t>
      </w:r>
    </w:p>
    <w:p w14:paraId="3B6B76E0" w14:textId="53F3663C" w:rsidR="00F52B98" w:rsidRPr="00F52B98" w:rsidRDefault="00F52B98" w:rsidP="00F52B98">
      <w:pPr>
        <w:numPr>
          <w:ilvl w:val="0"/>
          <w:numId w:val="7"/>
        </w:numPr>
        <w:spacing w:after="160" w:line="278" w:lineRule="auto"/>
      </w:pPr>
      <w:r w:rsidRPr="00F52B98">
        <w:t xml:space="preserve">[ ] Minimum of two (2) formal independent quotes. </w:t>
      </w:r>
    </w:p>
    <w:p w14:paraId="24BC4731" w14:textId="77777777" w:rsidR="00F52B98" w:rsidRPr="00F52B98" w:rsidRDefault="00F52B98" w:rsidP="00F52B98">
      <w:pPr>
        <w:numPr>
          <w:ilvl w:val="0"/>
          <w:numId w:val="7"/>
        </w:numPr>
        <w:spacing w:after="160" w:line="278" w:lineRule="auto"/>
      </w:pPr>
      <w:r w:rsidRPr="00F52B98">
        <w:t xml:space="preserve">[ ] Additional drawings/illustrations (if applicable). </w:t>
      </w:r>
    </w:p>
    <w:p w14:paraId="701DF8FC" w14:textId="77777777" w:rsidR="00515A3F" w:rsidRDefault="00515A3F" w:rsidP="00F52B98">
      <w:pPr>
        <w:spacing w:after="160" w:line="278" w:lineRule="auto"/>
        <w:rPr>
          <w:b/>
          <w:bCs/>
        </w:rPr>
      </w:pPr>
    </w:p>
    <w:p w14:paraId="6603F824" w14:textId="0F3E9D1C" w:rsidR="00F52B98" w:rsidRPr="00F52B98" w:rsidRDefault="00F52B98" w:rsidP="00F52B98">
      <w:pPr>
        <w:spacing w:after="160" w:line="278" w:lineRule="auto"/>
      </w:pPr>
      <w:r w:rsidRPr="00F52B98">
        <w:rPr>
          <w:b/>
          <w:bCs/>
        </w:rPr>
        <w:t>Mail to:</w:t>
      </w:r>
      <w:r w:rsidRPr="00F52B98">
        <w:t xml:space="preserve"> PPC Clerk/Correspondent, Stanford Mill, </w:t>
      </w:r>
      <w:r w:rsidR="00515A3F">
        <w:t xml:space="preserve">Faringdon Road, </w:t>
      </w:r>
      <w:r w:rsidRPr="00F52B98">
        <w:t xml:space="preserve">Stanford in the Vale, SN7 8NP. </w:t>
      </w:r>
      <w:r w:rsidR="00515A3F">
        <w:br/>
      </w:r>
      <w:r w:rsidR="00515A3F" w:rsidRPr="00515A3F">
        <w:rPr>
          <w:b/>
          <w:bCs/>
        </w:rPr>
        <w:t xml:space="preserve">or </w:t>
      </w:r>
      <w:r w:rsidR="00515A3F">
        <w:t xml:space="preserve">email  </w:t>
      </w:r>
      <w:hyperlink r:id="rId10" w:history="1">
        <w:r w:rsidR="00515A3F" w:rsidRPr="00BE7277">
          <w:rPr>
            <w:rStyle w:val="Hyperlink"/>
          </w:rPr>
          <w:t>info@ppcstanford.org</w:t>
        </w:r>
      </w:hyperlink>
      <w:r w:rsidR="00515A3F">
        <w:t xml:space="preserve"> </w:t>
      </w:r>
    </w:p>
    <w:p w14:paraId="192ECE81" w14:textId="77777777" w:rsidR="00611012" w:rsidRDefault="00611012"/>
    <w:sectPr w:rsidR="00611012" w:rsidSect="00EC0BA8">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C829" w14:textId="77777777" w:rsidR="006A07ED" w:rsidRDefault="006A07ED" w:rsidP="00F52B98">
      <w:pPr>
        <w:spacing w:after="0"/>
      </w:pPr>
      <w:r>
        <w:separator/>
      </w:r>
    </w:p>
  </w:endnote>
  <w:endnote w:type="continuationSeparator" w:id="0">
    <w:p w14:paraId="6A4C747C" w14:textId="77777777" w:rsidR="006A07ED" w:rsidRDefault="006A07ED" w:rsidP="00F52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4EB1" w14:textId="16371A0A" w:rsidR="00515A3F" w:rsidRDefault="00530ECD" w:rsidP="00515A3F">
    <w:pPr>
      <w:pStyle w:val="Footer"/>
      <w:pBdr>
        <w:top w:val="single" w:sz="4" w:space="1" w:color="auto"/>
      </w:pBdr>
    </w:pPr>
    <w:r>
      <w:t xml:space="preserve">Part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F7DB" w14:textId="6A882591" w:rsidR="00EC0BA8" w:rsidRDefault="00EC0BA8" w:rsidP="00EC0BA8">
    <w:pPr>
      <w:pStyle w:val="Footer"/>
      <w:pBdr>
        <w:top w:val="single" w:sz="4" w:space="1" w:color="auto"/>
      </w:pBd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8FF4" w14:textId="77777777" w:rsidR="006A07ED" w:rsidRDefault="006A07ED" w:rsidP="00F52B98">
      <w:pPr>
        <w:spacing w:after="0"/>
      </w:pPr>
      <w:r>
        <w:separator/>
      </w:r>
    </w:p>
  </w:footnote>
  <w:footnote w:type="continuationSeparator" w:id="0">
    <w:p w14:paraId="0C17073C" w14:textId="77777777" w:rsidR="006A07ED" w:rsidRDefault="006A07ED" w:rsidP="00F52B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48C6" w14:textId="540FF8E9" w:rsidR="00F52B98" w:rsidRPr="00F52B98" w:rsidRDefault="00530ECD" w:rsidP="00F52B98">
    <w:pPr>
      <w:spacing w:after="160" w:line="278" w:lineRule="auto"/>
    </w:pPr>
    <w:r w:rsidRPr="00487601">
      <w:rPr>
        <w:b/>
        <w:bCs/>
        <w:noProof/>
      </w:rPr>
      <mc:AlternateContent>
        <mc:Choice Requires="wps">
          <w:drawing>
            <wp:anchor distT="45720" distB="45720" distL="114300" distR="114300" simplePos="0" relativeHeight="251660288" behindDoc="1" locked="0" layoutInCell="1" allowOverlap="1" wp14:anchorId="464575F1" wp14:editId="4FB93B71">
              <wp:simplePos x="0" y="0"/>
              <wp:positionH relativeFrom="column">
                <wp:posOffset>5231163</wp:posOffset>
              </wp:positionH>
              <wp:positionV relativeFrom="paragraph">
                <wp:posOffset>-338087</wp:posOffset>
              </wp:positionV>
              <wp:extent cx="1301115" cy="304800"/>
              <wp:effectExtent l="0" t="0" r="1333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304800"/>
                      </a:xfrm>
                      <a:prstGeom prst="rect">
                        <a:avLst/>
                      </a:prstGeom>
                      <a:solidFill>
                        <a:srgbClr val="FFFFFF"/>
                      </a:solidFill>
                      <a:ln w="9525">
                        <a:solidFill>
                          <a:srgbClr val="000000"/>
                        </a:solidFill>
                        <a:miter lim="800000"/>
                        <a:headEnd/>
                        <a:tailEnd/>
                      </a:ln>
                    </wps:spPr>
                    <wps:txbx>
                      <w:txbxContent>
                        <w:p w14:paraId="0A15728A" w14:textId="02CA73C6" w:rsidR="00487601" w:rsidRPr="008C7094" w:rsidRDefault="00487601" w:rsidP="00976A7B">
                          <w:pPr>
                            <w:spacing w:after="0"/>
                            <w:jc w:val="center"/>
                            <w:rPr>
                              <w:sz w:val="20"/>
                              <w:szCs w:val="20"/>
                            </w:rPr>
                          </w:pPr>
                          <w:r w:rsidRPr="008C7094">
                            <w:rPr>
                              <w:sz w:val="20"/>
                              <w:szCs w:val="20"/>
                            </w:rPr>
                            <w:t>PPC 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575F1" id="_x0000_t202" coordsize="21600,21600" o:spt="202" path="m,l,21600r21600,l21600,xe">
              <v:stroke joinstyle="miter"/>
              <v:path gradientshapeok="t" o:connecttype="rect"/>
            </v:shapetype>
            <v:shape id="Text Box 2" o:spid="_x0000_s1026" type="#_x0000_t202" style="position:absolute;margin-left:411.9pt;margin-top:-26.6pt;width:102.45pt;height:2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">
              <v:textbox>
                <w:txbxContent>
                  <w:p w14:paraId="0A15728A" w14:textId="02CA73C6" w:rsidR="00487601" w:rsidRPr="008C7094" w:rsidRDefault="00487601" w:rsidP="00976A7B">
                    <w:pPr>
                      <w:spacing w:after="0"/>
                      <w:jc w:val="center"/>
                      <w:rPr>
                        <w:sz w:val="20"/>
                        <w:szCs w:val="20"/>
                      </w:rPr>
                    </w:pPr>
                    <w:r w:rsidRPr="008C7094">
                      <w:rPr>
                        <w:sz w:val="20"/>
                        <w:szCs w:val="20"/>
                      </w:rPr>
                      <w:t>PPC Reference</w:t>
                    </w:r>
                  </w:p>
                </w:txbxContent>
              </v:textbox>
            </v:shape>
          </w:pict>
        </mc:Fallback>
      </mc:AlternateContent>
    </w:r>
    <w:r>
      <w:rPr>
        <w:b/>
        <w:bCs/>
        <w:noProof/>
      </w:rPr>
      <w:drawing>
        <wp:anchor distT="0" distB="0" distL="114300" distR="114300" simplePos="0" relativeHeight="251658240" behindDoc="1" locked="0" layoutInCell="1" allowOverlap="1" wp14:anchorId="5B55365B" wp14:editId="379F5C4F">
          <wp:simplePos x="0" y="0"/>
          <wp:positionH relativeFrom="margin">
            <wp:align>right</wp:align>
          </wp:positionH>
          <wp:positionV relativeFrom="paragraph">
            <wp:posOffset>-41944</wp:posOffset>
          </wp:positionV>
          <wp:extent cx="847725" cy="676910"/>
          <wp:effectExtent l="0" t="0" r="9525" b="8890"/>
          <wp:wrapNone/>
          <wp:docPr id="1294091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14:sizeRelH relativeFrom="page">
            <wp14:pctWidth>0</wp14:pctWidth>
          </wp14:sizeRelH>
          <wp14:sizeRelV relativeFrom="page">
            <wp14:pctHeight>0</wp14:pctHeight>
          </wp14:sizeRelV>
        </wp:anchor>
      </w:drawing>
    </w:r>
    <w:r w:rsidR="00F52B98" w:rsidRPr="00F52B98">
      <w:rPr>
        <w:b/>
        <w:bCs/>
      </w:rPr>
      <w:t>Public Purposes Charity (PPC) – Stanford in the Vale</w:t>
    </w:r>
    <w:r w:rsidR="00487601">
      <w:rPr>
        <w:b/>
        <w:bCs/>
      </w:rPr>
      <w:t xml:space="preserve"> </w:t>
    </w:r>
    <w:r w:rsidR="00487601">
      <w:rPr>
        <w:b/>
        <w:bCs/>
      </w:rPr>
      <w:br/>
    </w:r>
    <w:r w:rsidR="00F52B98" w:rsidRPr="00F52B98">
      <w:rPr>
        <w:b/>
        <w:bCs/>
        <w:sz w:val="18"/>
        <w:szCs w:val="18"/>
      </w:rPr>
      <w:t>Registered Charity No: 266718</w:t>
    </w:r>
    <w:r w:rsidR="00F52B98" w:rsidRPr="00F52B98">
      <w:rPr>
        <w:sz w:val="18"/>
        <w:szCs w:val="18"/>
      </w:rPr>
      <w:t xml:space="preserve"> </w:t>
    </w:r>
  </w:p>
  <w:p w14:paraId="46BD9598" w14:textId="797B3AB9" w:rsidR="00F52B98" w:rsidRPr="00F52B98" w:rsidRDefault="00F52B98" w:rsidP="00F52B98">
    <w:pPr>
      <w:pBdr>
        <w:bottom w:val="single" w:sz="4" w:space="1" w:color="auto"/>
      </w:pBdr>
      <w:spacing w:after="160" w:line="278" w:lineRule="auto"/>
      <w:rPr>
        <w:b/>
        <w:bCs/>
      </w:rPr>
    </w:pPr>
    <w:r w:rsidRPr="00F52B98">
      <w:rPr>
        <w:b/>
        <w:bCs/>
      </w:rPr>
      <w:t xml:space="preserve">GRANT APPLICATION </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076"/>
    <w:multiLevelType w:val="multilevel"/>
    <w:tmpl w:val="594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6A6F"/>
    <w:multiLevelType w:val="multilevel"/>
    <w:tmpl w:val="CBC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1FEF"/>
    <w:multiLevelType w:val="multilevel"/>
    <w:tmpl w:val="960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20E9A"/>
    <w:multiLevelType w:val="multilevel"/>
    <w:tmpl w:val="D06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A4C27"/>
    <w:multiLevelType w:val="multilevel"/>
    <w:tmpl w:val="565E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D5521"/>
    <w:multiLevelType w:val="multilevel"/>
    <w:tmpl w:val="57E68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50EA7"/>
    <w:multiLevelType w:val="multilevel"/>
    <w:tmpl w:val="8BAC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13454">
    <w:abstractNumId w:val="6"/>
  </w:num>
  <w:num w:numId="2" w16cid:durableId="1942374859">
    <w:abstractNumId w:val="3"/>
  </w:num>
  <w:num w:numId="3" w16cid:durableId="184025941">
    <w:abstractNumId w:val="4"/>
  </w:num>
  <w:num w:numId="4" w16cid:durableId="1162231778">
    <w:abstractNumId w:val="5"/>
  </w:num>
  <w:num w:numId="5" w16cid:durableId="1916426913">
    <w:abstractNumId w:val="0"/>
  </w:num>
  <w:num w:numId="6" w16cid:durableId="561986083">
    <w:abstractNumId w:val="1"/>
  </w:num>
  <w:num w:numId="7" w16cid:durableId="185109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98"/>
    <w:rsid w:val="00023561"/>
    <w:rsid w:val="0020497F"/>
    <w:rsid w:val="00327B88"/>
    <w:rsid w:val="003A75D8"/>
    <w:rsid w:val="003D141B"/>
    <w:rsid w:val="003F4C79"/>
    <w:rsid w:val="00487601"/>
    <w:rsid w:val="00515A3F"/>
    <w:rsid w:val="00530ECD"/>
    <w:rsid w:val="00547ED7"/>
    <w:rsid w:val="00611012"/>
    <w:rsid w:val="006A07ED"/>
    <w:rsid w:val="008C7094"/>
    <w:rsid w:val="00976A7B"/>
    <w:rsid w:val="009F15AC"/>
    <w:rsid w:val="00AD52CD"/>
    <w:rsid w:val="00CE740B"/>
    <w:rsid w:val="00EC0BA8"/>
    <w:rsid w:val="00F11400"/>
    <w:rsid w:val="00F52B98"/>
    <w:rsid w:val="00F678E7"/>
    <w:rsid w:val="00FE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D36F"/>
  <w15:chartTrackingRefBased/>
  <w15:docId w15:val="{B7A667A1-C837-4DF1-96AE-66BE654A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CD"/>
    <w:pPr>
      <w:spacing w:after="120" w:line="240" w:lineRule="auto"/>
    </w:pPr>
  </w:style>
  <w:style w:type="paragraph" w:styleId="Heading1">
    <w:name w:val="heading 1"/>
    <w:basedOn w:val="Normal"/>
    <w:next w:val="Normal"/>
    <w:link w:val="Heading1Char"/>
    <w:uiPriority w:val="9"/>
    <w:qFormat/>
    <w:rsid w:val="00023561"/>
    <w:pPr>
      <w:spacing w:after="160" w:line="278" w:lineRule="auto"/>
      <w:outlineLvl w:val="0"/>
    </w:pPr>
    <w:rPr>
      <w:b/>
      <w:bCs/>
      <w:color w:val="0F4761" w:themeColor="accent1" w:themeShade="BF"/>
      <w:sz w:val="28"/>
    </w:rPr>
  </w:style>
  <w:style w:type="paragraph" w:styleId="Heading2">
    <w:name w:val="heading 2"/>
    <w:basedOn w:val="Normal"/>
    <w:next w:val="Normal"/>
    <w:link w:val="Heading2Char"/>
    <w:uiPriority w:val="9"/>
    <w:unhideWhenUsed/>
    <w:qFormat/>
    <w:rsid w:val="00530ECD"/>
    <w:pPr>
      <w:keepNext/>
      <w:keepLines/>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F52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561"/>
    <w:rPr>
      <w:b/>
      <w:bCs/>
      <w:color w:val="0F4761" w:themeColor="accent1" w:themeShade="BF"/>
      <w:sz w:val="28"/>
    </w:rPr>
  </w:style>
  <w:style w:type="character" w:customStyle="1" w:styleId="Heading2Char">
    <w:name w:val="Heading 2 Char"/>
    <w:basedOn w:val="DefaultParagraphFont"/>
    <w:link w:val="Heading2"/>
    <w:uiPriority w:val="9"/>
    <w:rsid w:val="00530ECD"/>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F52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B98"/>
    <w:rPr>
      <w:rFonts w:eastAsiaTheme="majorEastAsia" w:cstheme="majorBidi"/>
      <w:color w:val="272727" w:themeColor="text1" w:themeTint="D8"/>
    </w:rPr>
  </w:style>
  <w:style w:type="paragraph" w:styleId="Title">
    <w:name w:val="Title"/>
    <w:basedOn w:val="Normal"/>
    <w:next w:val="Normal"/>
    <w:link w:val="TitleChar"/>
    <w:uiPriority w:val="10"/>
    <w:qFormat/>
    <w:rsid w:val="00F52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B98"/>
    <w:pPr>
      <w:spacing w:before="160"/>
      <w:jc w:val="center"/>
    </w:pPr>
    <w:rPr>
      <w:i/>
      <w:iCs/>
      <w:color w:val="404040" w:themeColor="text1" w:themeTint="BF"/>
    </w:rPr>
  </w:style>
  <w:style w:type="character" w:customStyle="1" w:styleId="QuoteChar">
    <w:name w:val="Quote Char"/>
    <w:basedOn w:val="DefaultParagraphFont"/>
    <w:link w:val="Quote"/>
    <w:uiPriority w:val="29"/>
    <w:rsid w:val="00F52B98"/>
    <w:rPr>
      <w:i/>
      <w:iCs/>
      <w:color w:val="404040" w:themeColor="text1" w:themeTint="BF"/>
    </w:rPr>
  </w:style>
  <w:style w:type="paragraph" w:styleId="ListParagraph">
    <w:name w:val="List Paragraph"/>
    <w:basedOn w:val="Normal"/>
    <w:uiPriority w:val="34"/>
    <w:qFormat/>
    <w:rsid w:val="00F52B98"/>
    <w:pPr>
      <w:ind w:left="720"/>
      <w:contextualSpacing/>
    </w:pPr>
  </w:style>
  <w:style w:type="character" w:styleId="IntenseEmphasis">
    <w:name w:val="Intense Emphasis"/>
    <w:basedOn w:val="DefaultParagraphFont"/>
    <w:uiPriority w:val="21"/>
    <w:qFormat/>
    <w:rsid w:val="00F52B98"/>
    <w:rPr>
      <w:i/>
      <w:iCs/>
      <w:color w:val="0F4761" w:themeColor="accent1" w:themeShade="BF"/>
    </w:rPr>
  </w:style>
  <w:style w:type="paragraph" w:styleId="IntenseQuote">
    <w:name w:val="Intense Quote"/>
    <w:basedOn w:val="Normal"/>
    <w:next w:val="Normal"/>
    <w:link w:val="IntenseQuoteChar"/>
    <w:uiPriority w:val="30"/>
    <w:qFormat/>
    <w:rsid w:val="00F52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B98"/>
    <w:rPr>
      <w:i/>
      <w:iCs/>
      <w:color w:val="0F4761" w:themeColor="accent1" w:themeShade="BF"/>
    </w:rPr>
  </w:style>
  <w:style w:type="character" w:styleId="IntenseReference">
    <w:name w:val="Intense Reference"/>
    <w:basedOn w:val="DefaultParagraphFont"/>
    <w:uiPriority w:val="32"/>
    <w:qFormat/>
    <w:rsid w:val="00F52B98"/>
    <w:rPr>
      <w:b/>
      <w:bCs/>
      <w:smallCaps/>
      <w:color w:val="0F4761" w:themeColor="accent1" w:themeShade="BF"/>
      <w:spacing w:val="5"/>
    </w:rPr>
  </w:style>
  <w:style w:type="paragraph" w:styleId="Header">
    <w:name w:val="header"/>
    <w:basedOn w:val="Normal"/>
    <w:link w:val="HeaderChar"/>
    <w:uiPriority w:val="99"/>
    <w:unhideWhenUsed/>
    <w:rsid w:val="00F52B98"/>
    <w:pPr>
      <w:tabs>
        <w:tab w:val="center" w:pos="4513"/>
        <w:tab w:val="right" w:pos="9026"/>
      </w:tabs>
      <w:spacing w:after="0"/>
    </w:pPr>
  </w:style>
  <w:style w:type="character" w:customStyle="1" w:styleId="HeaderChar">
    <w:name w:val="Header Char"/>
    <w:basedOn w:val="DefaultParagraphFont"/>
    <w:link w:val="Header"/>
    <w:uiPriority w:val="99"/>
    <w:rsid w:val="00F52B98"/>
  </w:style>
  <w:style w:type="paragraph" w:styleId="Footer">
    <w:name w:val="footer"/>
    <w:basedOn w:val="Normal"/>
    <w:link w:val="FooterChar"/>
    <w:uiPriority w:val="99"/>
    <w:unhideWhenUsed/>
    <w:rsid w:val="00F52B98"/>
    <w:pPr>
      <w:tabs>
        <w:tab w:val="center" w:pos="4513"/>
        <w:tab w:val="right" w:pos="9026"/>
      </w:tabs>
      <w:spacing w:after="0"/>
    </w:pPr>
  </w:style>
  <w:style w:type="character" w:customStyle="1" w:styleId="FooterChar">
    <w:name w:val="Footer Char"/>
    <w:basedOn w:val="DefaultParagraphFont"/>
    <w:link w:val="Footer"/>
    <w:uiPriority w:val="99"/>
    <w:rsid w:val="00F52B98"/>
  </w:style>
  <w:style w:type="character" w:styleId="Hyperlink">
    <w:name w:val="Hyperlink"/>
    <w:basedOn w:val="DefaultParagraphFont"/>
    <w:uiPriority w:val="99"/>
    <w:unhideWhenUsed/>
    <w:rsid w:val="00515A3F"/>
    <w:rPr>
      <w:color w:val="467886" w:themeColor="hyperlink"/>
      <w:u w:val="single"/>
    </w:rPr>
  </w:style>
  <w:style w:type="character" w:styleId="UnresolvedMention">
    <w:name w:val="Unresolved Mention"/>
    <w:basedOn w:val="DefaultParagraphFont"/>
    <w:uiPriority w:val="99"/>
    <w:semiHidden/>
    <w:unhideWhenUsed/>
    <w:rsid w:val="0051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info@ppcstanford.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3695E-DD40-4C6C-B5E6-9597F9B0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462</Words>
  <Characters>2919</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Penman</dc:creator>
  <cp:keywords/>
  <dc:description/>
  <cp:lastModifiedBy>Mike Penman</cp:lastModifiedBy>
  <cp:revision>10</cp:revision>
  <dcterms:created xsi:type="dcterms:W3CDTF">2026-02-20T00:44:00Z</dcterms:created>
  <dcterms:modified xsi:type="dcterms:W3CDTF">2026-03-16T09:21:00Z</dcterms:modified>
</cp:coreProperties>
</file>